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86721" w14:textId="01D35A46" w:rsidR="00764D30" w:rsidRPr="00F20C21" w:rsidRDefault="00E12176" w:rsidP="00E12176">
      <w:pPr>
        <w:spacing w:after="0"/>
        <w:jc w:val="both"/>
        <w:rPr>
          <w:sz w:val="60"/>
          <w:szCs w:val="60"/>
        </w:rPr>
      </w:pPr>
      <w:r w:rsidRPr="00F20C21">
        <w:rPr>
          <w:sz w:val="60"/>
          <w:szCs w:val="60"/>
        </w:rPr>
        <w:t>Tisztelt Lakosság!</w:t>
      </w:r>
    </w:p>
    <w:p w14:paraId="2A29231F" w14:textId="64C506F2" w:rsidR="00E12176" w:rsidRDefault="00E12176" w:rsidP="00E12176">
      <w:pPr>
        <w:spacing w:after="0"/>
        <w:jc w:val="both"/>
        <w:rPr>
          <w:sz w:val="24"/>
          <w:szCs w:val="24"/>
        </w:rPr>
      </w:pPr>
    </w:p>
    <w:p w14:paraId="75A85C3C" w14:textId="77777777" w:rsidR="00F20C21" w:rsidRPr="00E12176" w:rsidRDefault="00F20C21" w:rsidP="00E12176">
      <w:pPr>
        <w:spacing w:after="0"/>
        <w:jc w:val="both"/>
        <w:rPr>
          <w:sz w:val="24"/>
          <w:szCs w:val="24"/>
        </w:rPr>
      </w:pPr>
    </w:p>
    <w:p w14:paraId="073536B4" w14:textId="77192FDC" w:rsidR="00E12176" w:rsidRPr="00F20C21" w:rsidRDefault="00E12176" w:rsidP="00E12176">
      <w:pPr>
        <w:spacing w:after="0"/>
        <w:jc w:val="both"/>
        <w:rPr>
          <w:sz w:val="60"/>
          <w:szCs w:val="60"/>
        </w:rPr>
      </w:pPr>
      <w:r w:rsidRPr="00F20C21">
        <w:rPr>
          <w:sz w:val="60"/>
          <w:szCs w:val="60"/>
        </w:rPr>
        <w:t xml:space="preserve">Tájékoztatom Önöket, hogy </w:t>
      </w:r>
      <w:r w:rsidRPr="00F20C21">
        <w:rPr>
          <w:b/>
          <w:bCs/>
          <w:sz w:val="60"/>
          <w:szCs w:val="60"/>
        </w:rPr>
        <w:t>202</w:t>
      </w:r>
      <w:r w:rsidR="00EA4111" w:rsidRPr="00F20C21">
        <w:rPr>
          <w:b/>
          <w:bCs/>
          <w:sz w:val="60"/>
          <w:szCs w:val="60"/>
        </w:rPr>
        <w:t>2</w:t>
      </w:r>
      <w:r w:rsidRPr="00F20C21">
        <w:rPr>
          <w:b/>
          <w:bCs/>
          <w:sz w:val="60"/>
          <w:szCs w:val="60"/>
        </w:rPr>
        <w:t xml:space="preserve">. </w:t>
      </w:r>
      <w:r w:rsidR="00F20C21" w:rsidRPr="00F20C21">
        <w:rPr>
          <w:b/>
          <w:bCs/>
          <w:sz w:val="60"/>
          <w:szCs w:val="60"/>
        </w:rPr>
        <w:t>június</w:t>
      </w:r>
      <w:r w:rsidRPr="00F20C21">
        <w:rPr>
          <w:b/>
          <w:bCs/>
          <w:sz w:val="60"/>
          <w:szCs w:val="60"/>
        </w:rPr>
        <w:t xml:space="preserve"> </w:t>
      </w:r>
      <w:r w:rsidR="00F20C21" w:rsidRPr="00F20C21">
        <w:rPr>
          <w:b/>
          <w:bCs/>
          <w:sz w:val="60"/>
          <w:szCs w:val="60"/>
        </w:rPr>
        <w:t>30</w:t>
      </w:r>
      <w:r w:rsidRPr="00F20C21">
        <w:rPr>
          <w:b/>
          <w:bCs/>
          <w:sz w:val="60"/>
          <w:szCs w:val="60"/>
        </w:rPr>
        <w:t>-</w:t>
      </w:r>
      <w:r w:rsidR="00EA4111" w:rsidRPr="00F20C21">
        <w:rPr>
          <w:b/>
          <w:bCs/>
          <w:sz w:val="60"/>
          <w:szCs w:val="60"/>
        </w:rPr>
        <w:t>á</w:t>
      </w:r>
      <w:r w:rsidRPr="00F20C21">
        <w:rPr>
          <w:b/>
          <w:bCs/>
          <w:sz w:val="60"/>
          <w:szCs w:val="60"/>
        </w:rPr>
        <w:t xml:space="preserve">n </w:t>
      </w:r>
      <w:r w:rsidRPr="00F20C21">
        <w:rPr>
          <w:sz w:val="60"/>
          <w:szCs w:val="60"/>
        </w:rPr>
        <w:t>(</w:t>
      </w:r>
      <w:r w:rsidR="00F20C21" w:rsidRPr="00F20C21">
        <w:rPr>
          <w:sz w:val="60"/>
          <w:szCs w:val="60"/>
        </w:rPr>
        <w:t>csütörtökön</w:t>
      </w:r>
      <w:r w:rsidRPr="00F20C21">
        <w:rPr>
          <w:sz w:val="60"/>
          <w:szCs w:val="60"/>
        </w:rPr>
        <w:t>)</w:t>
      </w:r>
      <w:r w:rsidR="00F20C21" w:rsidRPr="00F20C21">
        <w:rPr>
          <w:sz w:val="60"/>
          <w:szCs w:val="60"/>
        </w:rPr>
        <w:t xml:space="preserve"> és </w:t>
      </w:r>
      <w:r w:rsidR="00F20C21" w:rsidRPr="00F20C21">
        <w:rPr>
          <w:b/>
          <w:bCs/>
          <w:sz w:val="60"/>
          <w:szCs w:val="60"/>
        </w:rPr>
        <w:t>2022. július 4-én</w:t>
      </w:r>
      <w:r w:rsidR="00F20C21" w:rsidRPr="00F20C21">
        <w:rPr>
          <w:sz w:val="60"/>
          <w:szCs w:val="60"/>
        </w:rPr>
        <w:t xml:space="preserve"> (hétfőn)</w:t>
      </w:r>
      <w:r w:rsidRPr="00F20C21">
        <w:rPr>
          <w:sz w:val="60"/>
          <w:szCs w:val="60"/>
        </w:rPr>
        <w:t xml:space="preserve"> </w:t>
      </w:r>
      <w:r w:rsidRPr="00F20C21">
        <w:rPr>
          <w:b/>
          <w:bCs/>
          <w:sz w:val="60"/>
          <w:szCs w:val="60"/>
        </w:rPr>
        <w:t xml:space="preserve">a Nagyszentjánosi Közös Önkormányzati Hivatal </w:t>
      </w:r>
      <w:r w:rsidR="00F20C21" w:rsidRPr="00F20C21">
        <w:rPr>
          <w:b/>
          <w:bCs/>
          <w:sz w:val="60"/>
          <w:szCs w:val="60"/>
        </w:rPr>
        <w:t xml:space="preserve">Rétalapi Kirendeltsége </w:t>
      </w:r>
      <w:r w:rsidR="00F20C21" w:rsidRPr="00F20C21">
        <w:rPr>
          <w:sz w:val="60"/>
          <w:szCs w:val="60"/>
        </w:rPr>
        <w:t xml:space="preserve">– felújítási munkálatok miatt – </w:t>
      </w:r>
      <w:r w:rsidRPr="00F20C21">
        <w:rPr>
          <w:b/>
          <w:bCs/>
          <w:sz w:val="60"/>
          <w:szCs w:val="60"/>
          <w:u w:val="single"/>
        </w:rPr>
        <w:t>zárva tart</w:t>
      </w:r>
      <w:r w:rsidRPr="00F20C21">
        <w:rPr>
          <w:sz w:val="60"/>
          <w:szCs w:val="60"/>
        </w:rPr>
        <w:t>.</w:t>
      </w:r>
    </w:p>
    <w:p w14:paraId="764C1BBA" w14:textId="5DDA82B4" w:rsidR="00E12176" w:rsidRDefault="00E12176" w:rsidP="00E12176">
      <w:pPr>
        <w:spacing w:after="0"/>
        <w:jc w:val="both"/>
        <w:rPr>
          <w:sz w:val="24"/>
          <w:szCs w:val="24"/>
        </w:rPr>
      </w:pPr>
    </w:p>
    <w:p w14:paraId="22D51CF7" w14:textId="77777777" w:rsidR="00F20C21" w:rsidRDefault="00F20C21" w:rsidP="00E12176">
      <w:pPr>
        <w:spacing w:after="0"/>
        <w:jc w:val="both"/>
        <w:rPr>
          <w:sz w:val="24"/>
          <w:szCs w:val="24"/>
        </w:rPr>
      </w:pPr>
    </w:p>
    <w:p w14:paraId="773351C8" w14:textId="7E02F7CC" w:rsidR="00F20C21" w:rsidRPr="00F20C21" w:rsidRDefault="00F20C21" w:rsidP="00E12176">
      <w:pPr>
        <w:spacing w:after="0"/>
        <w:jc w:val="both"/>
        <w:rPr>
          <w:sz w:val="60"/>
          <w:szCs w:val="60"/>
        </w:rPr>
      </w:pPr>
      <w:r w:rsidRPr="00F20C21">
        <w:rPr>
          <w:sz w:val="60"/>
          <w:szCs w:val="60"/>
        </w:rPr>
        <w:t>Rétalap, 2022. június 27.</w:t>
      </w:r>
    </w:p>
    <w:p w14:paraId="301A043B" w14:textId="52E952C8" w:rsidR="00FD5D8B" w:rsidRDefault="00FD5D8B" w:rsidP="00E12176">
      <w:pPr>
        <w:spacing w:after="0"/>
        <w:jc w:val="both"/>
        <w:rPr>
          <w:sz w:val="24"/>
          <w:szCs w:val="24"/>
        </w:rPr>
      </w:pPr>
    </w:p>
    <w:p w14:paraId="5C199E4B" w14:textId="77777777" w:rsidR="00F20C21" w:rsidRPr="00E12176" w:rsidRDefault="00F20C21" w:rsidP="00E12176">
      <w:pPr>
        <w:spacing w:after="0"/>
        <w:jc w:val="both"/>
        <w:rPr>
          <w:sz w:val="24"/>
          <w:szCs w:val="24"/>
        </w:rPr>
      </w:pPr>
    </w:p>
    <w:p w14:paraId="60D0AAE0" w14:textId="77777777" w:rsidR="00E12176" w:rsidRPr="00F20C21" w:rsidRDefault="00E12176" w:rsidP="00E12176">
      <w:pPr>
        <w:spacing w:after="0"/>
        <w:ind w:left="4248" w:firstLine="708"/>
        <w:jc w:val="both"/>
        <w:rPr>
          <w:sz w:val="60"/>
          <w:szCs w:val="60"/>
        </w:rPr>
      </w:pPr>
      <w:r w:rsidRPr="00F20C21">
        <w:rPr>
          <w:sz w:val="60"/>
          <w:szCs w:val="60"/>
        </w:rPr>
        <w:t>Tisztelettel:</w:t>
      </w:r>
    </w:p>
    <w:p w14:paraId="40383A67" w14:textId="77777777" w:rsidR="00E12176" w:rsidRPr="00F20C21" w:rsidRDefault="00E12176" w:rsidP="00E12176">
      <w:pPr>
        <w:spacing w:after="0"/>
        <w:ind w:left="8505"/>
        <w:jc w:val="center"/>
        <w:rPr>
          <w:sz w:val="60"/>
          <w:szCs w:val="60"/>
        </w:rPr>
      </w:pPr>
      <w:r w:rsidRPr="00F20C21">
        <w:rPr>
          <w:sz w:val="60"/>
          <w:szCs w:val="60"/>
        </w:rPr>
        <w:t xml:space="preserve">Németh Dániel </w:t>
      </w:r>
      <w:proofErr w:type="spellStart"/>
      <w:r w:rsidRPr="00F20C21">
        <w:rPr>
          <w:sz w:val="60"/>
          <w:szCs w:val="60"/>
        </w:rPr>
        <w:t>sk</w:t>
      </w:r>
      <w:proofErr w:type="spellEnd"/>
      <w:r w:rsidRPr="00F20C21">
        <w:rPr>
          <w:sz w:val="60"/>
          <w:szCs w:val="60"/>
        </w:rPr>
        <w:t>.</w:t>
      </w:r>
    </w:p>
    <w:p w14:paraId="482551E4" w14:textId="77777777" w:rsidR="00E12176" w:rsidRPr="00F20C21" w:rsidRDefault="00E12176" w:rsidP="00E12176">
      <w:pPr>
        <w:spacing w:after="0"/>
        <w:ind w:left="8505"/>
        <w:jc w:val="center"/>
        <w:rPr>
          <w:sz w:val="60"/>
          <w:szCs w:val="60"/>
        </w:rPr>
      </w:pPr>
      <w:r w:rsidRPr="00F20C21">
        <w:rPr>
          <w:sz w:val="60"/>
          <w:szCs w:val="60"/>
        </w:rPr>
        <w:t>jegyző</w:t>
      </w:r>
    </w:p>
    <w:sectPr w:rsidR="00E12176" w:rsidRPr="00F20C21" w:rsidSect="00E1217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176"/>
    <w:rsid w:val="00106F44"/>
    <w:rsid w:val="0045799C"/>
    <w:rsid w:val="00764D30"/>
    <w:rsid w:val="00DF2A33"/>
    <w:rsid w:val="00E12176"/>
    <w:rsid w:val="00EA4111"/>
    <w:rsid w:val="00F20C21"/>
    <w:rsid w:val="00FD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5395D"/>
  <w15:chartTrackingRefBased/>
  <w15:docId w15:val="{3EAB9B43-5801-4942-9A33-CD0187DE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A7FDE-833D-4995-9AEF-E01002920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256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2</cp:revision>
  <cp:lastPrinted>2022-03-24T11:44:00Z</cp:lastPrinted>
  <dcterms:created xsi:type="dcterms:W3CDTF">2022-06-27T12:01:00Z</dcterms:created>
  <dcterms:modified xsi:type="dcterms:W3CDTF">2022-06-27T12:01:00Z</dcterms:modified>
</cp:coreProperties>
</file>